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B94B86" w:rsidRDefault="00B94B86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80711A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A60CE" w:rsidRPr="001A60CE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 w:rsidR="009B3A19" w:rsidRPr="001A60CE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1A60CE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09 грудня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025 року № 578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80711A" w:rsidRPr="0080711A">
        <w:rPr>
          <w:rFonts w:eastAsia="Calibri"/>
          <w:sz w:val="28"/>
          <w:szCs w:val="28"/>
        </w:rPr>
        <w:t xml:space="preserve">08 </w:t>
      </w:r>
      <w:r w:rsidR="00685E27">
        <w:rPr>
          <w:rFonts w:eastAsia="Calibri"/>
          <w:sz w:val="28"/>
          <w:szCs w:val="28"/>
        </w:rPr>
        <w:t>січня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80711A" w:rsidRPr="0080711A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A60C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0711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A60CE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711A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80711A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08</w:t>
      </w:r>
      <w:bookmarkStart w:id="0" w:name="_GoBack"/>
      <w:bookmarkEnd w:id="0"/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1C36EA" w:rsidRDefault="001C36EA" w:rsidP="001C36EA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внесення та затвердження змін до міської цільової Програми розвитку первинної медико-санітар</w:t>
      </w:r>
      <w:r w:rsidR="0039762B">
        <w:rPr>
          <w:bCs/>
          <w:sz w:val="28"/>
          <w:szCs w:val="28"/>
        </w:rPr>
        <w:t xml:space="preserve">ної допомоги жителям </w:t>
      </w:r>
      <w:proofErr w:type="spellStart"/>
      <w:r w:rsidR="0039762B">
        <w:rPr>
          <w:bCs/>
          <w:sz w:val="28"/>
          <w:szCs w:val="28"/>
        </w:rPr>
        <w:t>Погребищен</w:t>
      </w:r>
      <w:r w:rsidR="00EC5CD3" w:rsidRPr="001B2043">
        <w:rPr>
          <w:bCs/>
          <w:sz w:val="28"/>
          <w:szCs w:val="28"/>
        </w:rPr>
        <w:t>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на 2024-2026 роки». 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Роздольський</w:t>
      </w:r>
      <w:proofErr w:type="spellEnd"/>
      <w:r>
        <w:rPr>
          <w:bCs/>
          <w:sz w:val="28"/>
          <w:szCs w:val="28"/>
        </w:rPr>
        <w:t xml:space="preserve"> Іван Григорович – директор КП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виконання бюджету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за 2025 рік».</w:t>
      </w:r>
    </w:p>
    <w:p w:rsidR="00EC5CD3" w:rsidRPr="001B2043" w:rsidRDefault="0039762B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r w:rsidR="00EC5CD3">
        <w:rPr>
          <w:bCs/>
          <w:sz w:val="28"/>
          <w:szCs w:val="28"/>
        </w:rPr>
        <w:t xml:space="preserve">повідає: </w:t>
      </w:r>
      <w:proofErr w:type="spellStart"/>
      <w:r w:rsidR="00EC5CD3">
        <w:rPr>
          <w:bCs/>
          <w:sz w:val="28"/>
          <w:szCs w:val="28"/>
        </w:rPr>
        <w:t>Недошовенко</w:t>
      </w:r>
      <w:proofErr w:type="spellEnd"/>
      <w:r w:rsidR="00EC5CD3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EC5CD3">
        <w:rPr>
          <w:bCs/>
          <w:sz w:val="28"/>
          <w:szCs w:val="28"/>
        </w:rPr>
        <w:t>Погребищенської</w:t>
      </w:r>
      <w:proofErr w:type="spellEnd"/>
      <w:r w:rsidR="00EC5CD3">
        <w:rPr>
          <w:bCs/>
          <w:sz w:val="28"/>
          <w:szCs w:val="28"/>
        </w:rPr>
        <w:t xml:space="preserve"> міської  ради.</w:t>
      </w:r>
    </w:p>
    <w:p w:rsidR="00EC5CD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C5CD3" w:rsidRPr="00EC5CD3" w:rsidRDefault="00AB3565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EC5CD3" w:rsidRPr="001B2043">
        <w:rPr>
          <w:bCs/>
          <w:sz w:val="28"/>
          <w:szCs w:val="28"/>
        </w:rPr>
        <w:t xml:space="preserve">Про </w:t>
      </w:r>
      <w:proofErr w:type="spellStart"/>
      <w:r w:rsidR="00EC5CD3" w:rsidRPr="001B2043">
        <w:rPr>
          <w:bCs/>
          <w:sz w:val="28"/>
          <w:szCs w:val="28"/>
        </w:rPr>
        <w:t>проєкт</w:t>
      </w:r>
      <w:proofErr w:type="spellEnd"/>
      <w:r w:rsidR="00EC5CD3" w:rsidRPr="001B2043">
        <w:rPr>
          <w:bCs/>
          <w:sz w:val="28"/>
          <w:szCs w:val="28"/>
        </w:rPr>
        <w:t xml:space="preserve"> рішення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EC5CD3" w:rsidRPr="001B2043">
        <w:rPr>
          <w:bCs/>
          <w:sz w:val="28"/>
          <w:szCs w:val="28"/>
        </w:rPr>
        <w:t>Погребищенської</w:t>
      </w:r>
      <w:proofErr w:type="spellEnd"/>
      <w:r w:rsidR="00EC5CD3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EC5CD3" w:rsidRPr="001B2043" w:rsidRDefault="0039762B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</w:t>
      </w:r>
      <w:r w:rsidR="00EC5CD3">
        <w:rPr>
          <w:bCs/>
          <w:sz w:val="28"/>
          <w:szCs w:val="28"/>
        </w:rPr>
        <w:t xml:space="preserve">повідає: </w:t>
      </w:r>
      <w:proofErr w:type="spellStart"/>
      <w:r w:rsidR="00EC5CD3">
        <w:rPr>
          <w:bCs/>
          <w:sz w:val="28"/>
          <w:szCs w:val="28"/>
        </w:rPr>
        <w:t>Недошовенко</w:t>
      </w:r>
      <w:proofErr w:type="spellEnd"/>
      <w:r w:rsidR="00EC5CD3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="00EC5CD3">
        <w:rPr>
          <w:bCs/>
          <w:sz w:val="28"/>
          <w:szCs w:val="28"/>
        </w:rPr>
        <w:t>Погребищенської</w:t>
      </w:r>
      <w:proofErr w:type="spellEnd"/>
      <w:r w:rsidR="00EC5CD3">
        <w:rPr>
          <w:bCs/>
          <w:sz w:val="28"/>
          <w:szCs w:val="28"/>
        </w:rPr>
        <w:t xml:space="preserve"> міської  ради.</w:t>
      </w:r>
    </w:p>
    <w:p w:rsidR="00EC5CD3" w:rsidRPr="001B2043" w:rsidRDefault="00EC5CD3" w:rsidP="00AD1DD6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CB246A" w:rsidRPr="003E3293" w:rsidRDefault="00AB3565" w:rsidP="00AD1DD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8542A" w:rsidRPr="001C36EA">
        <w:rPr>
          <w:sz w:val="28"/>
          <w:szCs w:val="28"/>
        </w:rPr>
        <w:t>Про внесення та затвердження змін до</w:t>
      </w:r>
      <w:r w:rsidR="001C36EA" w:rsidRPr="001C36EA">
        <w:rPr>
          <w:sz w:val="28"/>
          <w:szCs w:val="28"/>
        </w:rPr>
        <w:t xml:space="preserve"> </w:t>
      </w:r>
      <w:r w:rsidR="0018542A" w:rsidRPr="001C36EA">
        <w:rPr>
          <w:sz w:val="28"/>
          <w:szCs w:val="28"/>
        </w:rPr>
        <w:t xml:space="preserve">складу комісії </w:t>
      </w:r>
      <w:r w:rsidR="001C36EA" w:rsidRPr="001C36EA">
        <w:rPr>
          <w:sz w:val="28"/>
          <w:szCs w:val="28"/>
        </w:rPr>
        <w:t xml:space="preserve">з  питань </w:t>
      </w:r>
      <w:r w:rsidR="0018542A" w:rsidRPr="001C36EA">
        <w:rPr>
          <w:sz w:val="28"/>
          <w:szCs w:val="28"/>
        </w:rPr>
        <w:t>бджільництва,</w:t>
      </w:r>
      <w:r w:rsidR="001C36EA" w:rsidRPr="001C36EA">
        <w:rPr>
          <w:sz w:val="28"/>
          <w:szCs w:val="28"/>
        </w:rPr>
        <w:t xml:space="preserve"> </w:t>
      </w:r>
      <w:r w:rsidR="0018542A" w:rsidRPr="001C36EA">
        <w:rPr>
          <w:sz w:val="28"/>
          <w:szCs w:val="28"/>
        </w:rPr>
        <w:t xml:space="preserve">попередження та фіксації  масового  отруєння </w:t>
      </w:r>
      <w:r w:rsidR="001C36EA">
        <w:rPr>
          <w:sz w:val="28"/>
          <w:szCs w:val="28"/>
        </w:rPr>
        <w:t xml:space="preserve">бджіл  на території </w:t>
      </w:r>
      <w:proofErr w:type="spellStart"/>
      <w:r w:rsidR="0018542A" w:rsidRPr="001C36EA">
        <w:rPr>
          <w:sz w:val="28"/>
          <w:szCs w:val="28"/>
        </w:rPr>
        <w:t>Погребищенської</w:t>
      </w:r>
      <w:proofErr w:type="spellEnd"/>
      <w:r w:rsidR="0018542A" w:rsidRPr="001C36EA">
        <w:rPr>
          <w:sz w:val="28"/>
          <w:szCs w:val="28"/>
        </w:rPr>
        <w:t xml:space="preserve">  міської територіальної  громади</w:t>
      </w:r>
      <w:r w:rsidR="001C36EA">
        <w:rPr>
          <w:sz w:val="28"/>
          <w:szCs w:val="28"/>
        </w:rPr>
        <w:t>.</w:t>
      </w:r>
    </w:p>
    <w:p w:rsidR="00CB246A" w:rsidRPr="00D41524" w:rsidRDefault="00CB246A" w:rsidP="00AD1DD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Pr="00C56D28" w:rsidRDefault="00AB3565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5.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AB3565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6.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AD1DD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lastRenderedPageBreak/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Pr="00354B8C" w:rsidRDefault="00EC5CD3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C5CD3" w:rsidRPr="00C56D28" w:rsidRDefault="00AB3565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7. </w:t>
      </w:r>
      <w:r w:rsidR="00EC5CD3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C5CD3" w:rsidRDefault="00EC5CD3" w:rsidP="00EC5CD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1C36EA" w:rsidRDefault="001C36EA" w:rsidP="003E32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3565" w:rsidRDefault="00AB3565" w:rsidP="00AB356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Pr="00D41524" w:rsidRDefault="00AB3565" w:rsidP="00AB356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Default="00AB3565" w:rsidP="00AB35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14D0" w:rsidRDefault="00AB3565" w:rsidP="003E3293">
      <w:pPr>
        <w:widowControl w:val="0"/>
        <w:tabs>
          <w:tab w:val="left" w:pos="94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E114D0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Про організацію</w:t>
      </w:r>
      <w:r w:rsidR="001C36E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14D0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громадських робіт у 2026 році</w:t>
      </w:r>
      <w:r w:rsidR="001C36E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C36EA" w:rsidRPr="001C36EA" w:rsidRDefault="003E3293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36EA"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114D0" w:rsidRPr="00EE78F7" w:rsidRDefault="00E114D0" w:rsidP="003E3293">
      <w:pPr>
        <w:pStyle w:val="a6"/>
        <w:shd w:val="clear" w:color="auto" w:fill="FFFFFF"/>
        <w:tabs>
          <w:tab w:val="left" w:pos="6405"/>
        </w:tabs>
        <w:spacing w:before="0" w:after="0"/>
        <w:rPr>
          <w:sz w:val="28"/>
          <w:szCs w:val="28"/>
        </w:rPr>
      </w:pPr>
    </w:p>
    <w:p w:rsidR="001C36EA" w:rsidRDefault="00AB3565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10. </w:t>
      </w:r>
      <w:r w:rsidR="00235027" w:rsidRPr="001C36EA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Про </w:t>
      </w:r>
      <w:r w:rsidR="00235027" w:rsidRPr="001C36EA">
        <w:rPr>
          <w:rFonts w:ascii="Times New Roman" w:hAnsi="Times New Roman" w:cs="Times New Roman"/>
          <w:sz w:val="28"/>
          <w:szCs w:val="28"/>
          <w:lang w:val="uk-UA"/>
        </w:rPr>
        <w:t>внесення та затвердження змін до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Переліку замовників (підприємств, установ,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6EA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організацій)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суспільно корисних робіт,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виконання яких здійснюється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на об’єктах, що розташовані на території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Погребищенської</w:t>
      </w:r>
      <w:proofErr w:type="spellEnd"/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міської територіальної</w:t>
      </w:r>
      <w:r w:rsidR="001C36EA" w:rsidRPr="001C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027" w:rsidRP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громади і викладення його у новій редакції</w:t>
      </w:r>
      <w:r w:rsidR="001C36EA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</w:p>
    <w:p w:rsidR="00EB30FD" w:rsidRPr="001C36EA" w:rsidRDefault="00EB30FD" w:rsidP="003E3293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Доповідає: Ткачук Василь Васильович  – начальник управління соціального захисту населення </w:t>
      </w:r>
      <w:proofErr w:type="spellStart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1C36EA" w:rsidRDefault="001C36EA" w:rsidP="003E329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B3565" w:rsidRDefault="00AB3565" w:rsidP="00AB35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Pr="001C36EA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  <w:r w:rsidRPr="001C36E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AB3565" w:rsidRPr="001C36EA" w:rsidRDefault="00AB3565" w:rsidP="00AB3565">
      <w:pPr>
        <w:shd w:val="clear" w:color="auto" w:fill="FFFFFF"/>
        <w:tabs>
          <w:tab w:val="left" w:pos="798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C36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54B8C" w:rsidRPr="00354B8C" w:rsidRDefault="00354B8C" w:rsidP="003E3293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5A629A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12. </w:t>
      </w:r>
      <w:r w:rsidR="001C36EA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5A629A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5A629A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C36EA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704C80" w:rsidRDefault="001853AD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14.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15.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16.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17.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18.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19.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20.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21.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22.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24.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25.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26.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27.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28.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29.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30.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31.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32.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685E27" w:rsidRPr="00D41524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5E27" w:rsidRPr="00D41524" w:rsidRDefault="00685E27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85E27" w:rsidRPr="001C36EA" w:rsidRDefault="00AB3565" w:rsidP="003E3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33. </w:t>
      </w:r>
      <w:r w:rsidR="00685E27" w:rsidRPr="001C36EA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85E27" w:rsidRPr="001C36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85E27" w:rsidRPr="001C36EA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685E27" w:rsidRPr="001C36E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3E3293" w:rsidRDefault="00685E27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54B8C" w:rsidRDefault="00354B8C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54B8C" w:rsidRPr="00354B8C" w:rsidRDefault="00AB3565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34. </w:t>
      </w:r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 статусу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дитини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-сироти. </w:t>
      </w:r>
    </w:p>
    <w:p w:rsidR="00354B8C" w:rsidRDefault="00354B8C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54B8C" w:rsidRDefault="00354B8C" w:rsidP="003E329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E3293" w:rsidRPr="00354B8C" w:rsidRDefault="00AB3565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35. </w:t>
      </w:r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 xml:space="preserve"> статусу </w:t>
      </w:r>
      <w:proofErr w:type="spellStart"/>
      <w:r w:rsidR="00354B8C" w:rsidRPr="00354B8C">
        <w:rPr>
          <w:rFonts w:ascii="Times New Roman" w:hAnsi="Times New Roman" w:cs="Times New Roman"/>
          <w:bCs/>
          <w:sz w:val="28"/>
          <w:szCs w:val="28"/>
        </w:rPr>
        <w:t>дитини</w:t>
      </w:r>
      <w:proofErr w:type="spellEnd"/>
      <w:r w:rsidR="00354B8C" w:rsidRPr="00354B8C">
        <w:rPr>
          <w:rFonts w:ascii="Times New Roman" w:hAnsi="Times New Roman" w:cs="Times New Roman"/>
          <w:bCs/>
          <w:sz w:val="28"/>
          <w:szCs w:val="28"/>
        </w:rPr>
        <w:t>-сироти.</w:t>
      </w:r>
    </w:p>
    <w:p w:rsidR="00354B8C" w:rsidRDefault="00354B8C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B2043" w:rsidRDefault="001B2043" w:rsidP="00354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043" w:rsidRPr="001B2043" w:rsidRDefault="001B2043" w:rsidP="001B204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</w:rPr>
      </w:pPr>
    </w:p>
    <w:p w:rsidR="003E3293" w:rsidRPr="003E3293" w:rsidRDefault="003E3293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1"/>
    </w:p>
    <w:p w:rsidR="00551BD4" w:rsidRDefault="00551BD4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</w:rPr>
      </w:pPr>
    </w:p>
    <w:p w:rsidR="00673D6F" w:rsidRDefault="00673D6F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Default="00D54D78" w:rsidP="003E3293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p w:rsidR="00D54D78" w:rsidRPr="001343F9" w:rsidRDefault="00D54D78" w:rsidP="00D54D78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lang w:val="ru-RU"/>
        </w:rPr>
      </w:pPr>
    </w:p>
    <w:sectPr w:rsidR="00D54D78" w:rsidRPr="001343F9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295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0711A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4D78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CD3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E9CA3-E901-4A18-80E7-7D6857EB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2026-01-07T09:16:00Z</cp:lastPrinted>
  <dcterms:created xsi:type="dcterms:W3CDTF">2026-02-05T08:32:00Z</dcterms:created>
  <dcterms:modified xsi:type="dcterms:W3CDTF">2026-02-05T08:33:00Z</dcterms:modified>
</cp:coreProperties>
</file>